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16" w:rsidRPr="002317B4" w:rsidRDefault="007C7EB5" w:rsidP="002317B4">
      <w:pPr>
        <w:spacing w:line="240" w:lineRule="auto"/>
        <w:jc w:val="center"/>
        <w:rPr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Кечкенәләр төркемендәге б</w:t>
      </w:r>
      <w:r w:rsidR="003547CE" w:rsidRPr="002317B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алаларны урамнарда һәм  юлларда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үзлә</w:t>
      </w:r>
      <w:r w:rsidR="0037078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рен </w:t>
      </w:r>
      <w:r w:rsidR="003547CE" w:rsidRPr="002317B4">
        <w:rPr>
          <w:rFonts w:ascii="Times New Roman" w:hAnsi="Times New Roman" w:cs="Times New Roman"/>
          <w:b/>
          <w:sz w:val="28"/>
          <w:szCs w:val="28"/>
          <w:lang w:val="tt-RU"/>
        </w:rPr>
        <w:t>хәвефс</w:t>
      </w:r>
      <w:r w:rsidR="00066B12" w:rsidRPr="002317B4">
        <w:rPr>
          <w:rFonts w:ascii="Times New Roman" w:hAnsi="Times New Roman" w:cs="Times New Roman"/>
          <w:b/>
          <w:sz w:val="28"/>
          <w:szCs w:val="28"/>
          <w:lang w:val="tt-RU"/>
        </w:rPr>
        <w:t>ез</w:t>
      </w:r>
      <w:r w:rsidR="005859C7" w:rsidRPr="002317B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тота</w:t>
      </w:r>
      <w:r w:rsidR="0037078A">
        <w:rPr>
          <w:rFonts w:ascii="Times New Roman" w:hAnsi="Times New Roman" w:cs="Times New Roman"/>
          <w:b/>
          <w:sz w:val="28"/>
          <w:szCs w:val="28"/>
          <w:lang w:val="tt-RU"/>
        </w:rPr>
        <w:t>рга өйрәтү эшен перспектив планл</w:t>
      </w:r>
      <w:r w:rsidR="005859C7" w:rsidRPr="002317B4">
        <w:rPr>
          <w:rFonts w:ascii="Times New Roman" w:hAnsi="Times New Roman" w:cs="Times New Roman"/>
          <w:b/>
          <w:sz w:val="28"/>
          <w:szCs w:val="28"/>
          <w:lang w:val="tt-RU"/>
        </w:rPr>
        <w:t>аштыру</w:t>
      </w:r>
    </w:p>
    <w:p w:rsidR="001E0D16" w:rsidRPr="007C7EB5" w:rsidRDefault="002317B4" w:rsidP="002317B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C7EB5">
        <w:rPr>
          <w:rFonts w:ascii="Times New Roman" w:hAnsi="Times New Roman" w:cs="Times New Roman"/>
          <w:b/>
          <w:sz w:val="28"/>
          <w:szCs w:val="28"/>
          <w:lang w:val="tt-RU"/>
        </w:rPr>
        <w:t>2015 -2016 уку елы.</w:t>
      </w:r>
    </w:p>
    <w:p w:rsidR="0078529C" w:rsidRDefault="00A3019F" w:rsidP="007C7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3019F">
        <w:rPr>
          <w:rFonts w:ascii="Times New Roman" w:hAnsi="Times New Roman" w:cs="Times New Roman"/>
          <w:sz w:val="24"/>
          <w:szCs w:val="24"/>
          <w:lang w:val="tt-RU"/>
        </w:rPr>
        <w:t xml:space="preserve">План </w:t>
      </w:r>
      <w:r w:rsidR="0078529C">
        <w:rPr>
          <w:rFonts w:ascii="Times New Roman" w:hAnsi="Times New Roman" w:cs="Times New Roman"/>
          <w:sz w:val="24"/>
          <w:szCs w:val="24"/>
          <w:lang w:val="tt-RU"/>
        </w:rPr>
        <w:t>ТР Мәгари</w:t>
      </w:r>
      <w:r w:rsidR="0078529C" w:rsidRPr="0078529C">
        <w:rPr>
          <w:rFonts w:ascii="Times New Roman" w:hAnsi="Times New Roman" w:cs="Times New Roman"/>
          <w:sz w:val="24"/>
          <w:szCs w:val="24"/>
          <w:lang w:val="tt-RU"/>
        </w:rPr>
        <w:t>ф</w:t>
      </w:r>
      <w:r w:rsidR="0078529C">
        <w:rPr>
          <w:rFonts w:ascii="Times New Roman" w:hAnsi="Times New Roman" w:cs="Times New Roman"/>
          <w:sz w:val="24"/>
          <w:szCs w:val="24"/>
          <w:lang w:val="tt-RU"/>
        </w:rPr>
        <w:t xml:space="preserve"> һәм фән министрлыгы тарафыннан рөхсәт ителгән “Мәктәпкәчә яшьтәге балаларны юлларда үзләрен  хәвефсез тоту кагыйдәләренә өйрәтү” (Р.Ш.Әхмәдиева, Е.Е.Воронина, Р.Н.Миңнеханов</w:t>
      </w:r>
      <w:r w:rsidR="003769FF">
        <w:rPr>
          <w:rFonts w:ascii="Times New Roman" w:hAnsi="Times New Roman" w:cs="Times New Roman"/>
          <w:sz w:val="24"/>
          <w:szCs w:val="24"/>
          <w:lang w:val="tt-RU"/>
        </w:rPr>
        <w:t>...</w:t>
      </w:r>
      <w:r w:rsidR="0078529C">
        <w:rPr>
          <w:rFonts w:ascii="Times New Roman" w:hAnsi="Times New Roman" w:cs="Times New Roman"/>
          <w:sz w:val="24"/>
          <w:szCs w:val="24"/>
          <w:lang w:val="tt-RU"/>
        </w:rPr>
        <w:t xml:space="preserve">) укыту әсбабына нигезләнеп төзелде һәм </w:t>
      </w:r>
      <w:r w:rsidR="0078529C" w:rsidRPr="0078529C">
        <w:rPr>
          <w:rFonts w:ascii="Times New Roman" w:hAnsi="Times New Roman" w:cs="Times New Roman"/>
          <w:sz w:val="24"/>
          <w:szCs w:val="24"/>
          <w:lang w:val="tt-RU"/>
        </w:rPr>
        <w:t>ТР Мәгариф һәм фән</w:t>
      </w:r>
      <w:r w:rsidR="0078529C">
        <w:rPr>
          <w:rFonts w:ascii="Times New Roman" w:hAnsi="Times New Roman" w:cs="Times New Roman"/>
          <w:sz w:val="24"/>
          <w:szCs w:val="24"/>
          <w:lang w:val="tt-RU"/>
        </w:rPr>
        <w:t xml:space="preserve"> министрлыгы тарафыннан тәкъдим </w:t>
      </w:r>
      <w:r w:rsidR="0078529C" w:rsidRPr="0078529C">
        <w:rPr>
          <w:rFonts w:ascii="Times New Roman" w:hAnsi="Times New Roman" w:cs="Times New Roman"/>
          <w:sz w:val="24"/>
          <w:szCs w:val="24"/>
          <w:lang w:val="tt-RU"/>
        </w:rPr>
        <w:t xml:space="preserve"> ителгән “Мәктәпкәчә яшьтәге балаларны юлларда</w:t>
      </w:r>
      <w:r w:rsidR="0078529C">
        <w:rPr>
          <w:rFonts w:ascii="Times New Roman" w:hAnsi="Times New Roman" w:cs="Times New Roman"/>
          <w:sz w:val="24"/>
          <w:szCs w:val="24"/>
          <w:lang w:val="tt-RU"/>
        </w:rPr>
        <w:t xml:space="preserve"> үзләрен  хәвефсез тоту кагыйдәләренә</w:t>
      </w:r>
      <w:r w:rsidR="0078529C" w:rsidRPr="0078529C">
        <w:rPr>
          <w:rFonts w:ascii="Times New Roman" w:hAnsi="Times New Roman" w:cs="Times New Roman"/>
          <w:sz w:val="24"/>
          <w:szCs w:val="24"/>
          <w:lang w:val="tt-RU"/>
        </w:rPr>
        <w:t xml:space="preserve"> өйрәтү</w:t>
      </w:r>
      <w:r w:rsidR="0078529C">
        <w:rPr>
          <w:rFonts w:ascii="Times New Roman" w:hAnsi="Times New Roman" w:cs="Times New Roman"/>
          <w:sz w:val="24"/>
          <w:szCs w:val="24"/>
          <w:lang w:val="tt-RU"/>
        </w:rPr>
        <w:t xml:space="preserve"> дәресләре циклы</w:t>
      </w:r>
      <w:r w:rsidR="0078529C" w:rsidRPr="0078529C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7C7EB5">
        <w:rPr>
          <w:rFonts w:ascii="Times New Roman" w:hAnsi="Times New Roman" w:cs="Times New Roman"/>
          <w:sz w:val="24"/>
          <w:szCs w:val="24"/>
          <w:lang w:val="tt-RU"/>
        </w:rPr>
        <w:t xml:space="preserve"> (Г.А.Галиева, С.М.Гаффарова, З.Л.Ишниязова, Р.Ш.Әхмәдиева) методик күрсәтмәсе  дәресләре кулланылды.</w:t>
      </w:r>
    </w:p>
    <w:p w:rsidR="007C7EB5" w:rsidRPr="0078529C" w:rsidRDefault="007C7EB5" w:rsidP="007C7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673"/>
        <w:gridCol w:w="4412"/>
        <w:gridCol w:w="5370"/>
      </w:tblGrid>
      <w:tr w:rsidR="00E44FAF" w:rsidRPr="002317B4" w:rsidTr="0033652C">
        <w:tc>
          <w:tcPr>
            <w:tcW w:w="675" w:type="dxa"/>
          </w:tcPr>
          <w:p w:rsidR="00E44FAF" w:rsidRPr="00E44FAF" w:rsidRDefault="00E44F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4428" w:type="dxa"/>
          </w:tcPr>
          <w:p w:rsidR="00E44FAF" w:rsidRPr="00E44FAF" w:rsidRDefault="00A10580" w:rsidP="00231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Эшчәнлекнең төре һәм т</w:t>
            </w:r>
            <w:r w:rsidR="00E44FAF" w:rsidRPr="00E4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ема</w:t>
            </w:r>
          </w:p>
        </w:tc>
        <w:tc>
          <w:tcPr>
            <w:tcW w:w="5386" w:type="dxa"/>
          </w:tcPr>
          <w:p w:rsidR="00E44FAF" w:rsidRPr="00E44FAF" w:rsidRDefault="00E44FAF" w:rsidP="00231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Максат</w:t>
            </w:r>
          </w:p>
        </w:tc>
      </w:tr>
      <w:tr w:rsidR="0033652C" w:rsidRPr="00B9487E" w:rsidTr="000A5503">
        <w:tc>
          <w:tcPr>
            <w:tcW w:w="675" w:type="dxa"/>
            <w:vMerge w:val="restart"/>
            <w:textDirection w:val="btLr"/>
          </w:tcPr>
          <w:p w:rsidR="0033652C" w:rsidRPr="000A5503" w:rsidRDefault="000A5503" w:rsidP="00B948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A5503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</w:p>
        </w:tc>
        <w:tc>
          <w:tcPr>
            <w:tcW w:w="4428" w:type="dxa"/>
          </w:tcPr>
          <w:p w:rsidR="0033652C" w:rsidRPr="00E44FAF" w:rsidRDefault="00336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Уен шөгыл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70B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“Кем ераграк ыргыта?”</w:t>
            </w:r>
          </w:p>
        </w:tc>
        <w:tc>
          <w:tcPr>
            <w:tcW w:w="5386" w:type="dxa"/>
          </w:tcPr>
          <w:p w:rsidR="0033652C" w:rsidRPr="0033652C" w:rsidRDefault="0033652C" w:rsidP="003365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3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Балаларны пространстводаориентлашырга өйрәтү,</w:t>
            </w:r>
            <w:r w:rsidR="009F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уң һәм сул кул белән еракл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ыкка ыргыту,</w:t>
            </w:r>
            <w:r w:rsidRPr="0033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сөйләм күнекмәләрен үстерү, “ерак – якын”, “монда”, “тегендә” төшенчәләрен  анлату.</w:t>
            </w:r>
          </w:p>
        </w:tc>
      </w:tr>
      <w:tr w:rsidR="0033652C" w:rsidRPr="00E44FAF" w:rsidTr="000A5503">
        <w:tc>
          <w:tcPr>
            <w:tcW w:w="675" w:type="dxa"/>
            <w:vMerge/>
            <w:textDirection w:val="btLr"/>
          </w:tcPr>
          <w:p w:rsidR="0033652C" w:rsidRPr="000A5503" w:rsidRDefault="0033652C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33652C" w:rsidRPr="002317B4" w:rsidRDefault="00336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870B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Кисеп ябыштыру 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“Төсле түгәрәкләр һәм шакмаклар”</w:t>
            </w:r>
          </w:p>
        </w:tc>
        <w:tc>
          <w:tcPr>
            <w:tcW w:w="5386" w:type="dxa"/>
          </w:tcPr>
          <w:p w:rsidR="0033652C" w:rsidRPr="002317B4" w:rsidRDefault="00870B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Предметларны төсләре һәм  формалары буенча аера белергә өйрәтү.</w:t>
            </w:r>
          </w:p>
        </w:tc>
      </w:tr>
      <w:tr w:rsidR="0033652C" w:rsidRPr="00B9487E" w:rsidTr="000A5503">
        <w:tc>
          <w:tcPr>
            <w:tcW w:w="675" w:type="dxa"/>
            <w:vMerge/>
            <w:textDirection w:val="btLr"/>
          </w:tcPr>
          <w:p w:rsidR="0033652C" w:rsidRPr="000A5503" w:rsidRDefault="0033652C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33652C" w:rsidRPr="002317B4" w:rsidRDefault="00336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Саф һавада хәрәкәтле уен </w:t>
            </w:r>
            <w:r w:rsidR="00870B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“Качып баручы бау”</w:t>
            </w:r>
          </w:p>
        </w:tc>
        <w:tc>
          <w:tcPr>
            <w:tcW w:w="5386" w:type="dxa"/>
          </w:tcPr>
          <w:p w:rsidR="0033652C" w:rsidRPr="002317B4" w:rsidRDefault="00870B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 эшчәнлеге вакытында балаларның активлыгын һәм и</w:t>
            </w:r>
            <w:r w:rsidR="009F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ади мөмкинлекләрен үстерү.</w:t>
            </w:r>
          </w:p>
        </w:tc>
      </w:tr>
      <w:tr w:rsidR="0033652C" w:rsidRPr="00B9487E" w:rsidTr="000A5503">
        <w:tc>
          <w:tcPr>
            <w:tcW w:w="675" w:type="dxa"/>
            <w:vMerge/>
            <w:textDirection w:val="btLr"/>
          </w:tcPr>
          <w:p w:rsidR="0033652C" w:rsidRPr="000A5503" w:rsidRDefault="0033652C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33652C" w:rsidRDefault="00336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Хәрәкәтле уен</w:t>
            </w:r>
            <w:r w:rsidR="00870B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“Үз төсеңне </w:t>
            </w:r>
            <w:r w:rsid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эзләп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тап”</w:t>
            </w:r>
          </w:p>
          <w:p w:rsidR="0037078A" w:rsidRPr="0033652C" w:rsidRDefault="00370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28</w:t>
            </w:r>
            <w:r w:rsidRP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33652C" w:rsidRPr="00870B2C" w:rsidRDefault="00870B2C" w:rsidP="00870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70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Предметларны төсләребуенча  чагыштыру һәм группалаштыру,балаларның сөйләмен үстерү.</w:t>
            </w:r>
          </w:p>
        </w:tc>
      </w:tr>
      <w:tr w:rsidR="006F7790" w:rsidRPr="0090341C" w:rsidTr="000A5503">
        <w:tc>
          <w:tcPr>
            <w:tcW w:w="675" w:type="dxa"/>
            <w:vMerge w:val="restart"/>
            <w:textDirection w:val="btLr"/>
          </w:tcPr>
          <w:p w:rsidR="006F7790" w:rsidRPr="000A5503" w:rsidRDefault="000A5503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4428" w:type="dxa"/>
          </w:tcPr>
          <w:p w:rsidR="006F7790" w:rsidRPr="0090341C" w:rsidRDefault="006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Слайдлар карау – “Транспорт төрләре”</w:t>
            </w:r>
            <w:r w:rsidR="0090341C">
              <w:rPr>
                <w:rFonts w:ascii="Times New Roman" w:hAnsi="Times New Roman" w:cs="Times New Roman"/>
                <w:sz w:val="24"/>
                <w:szCs w:val="24"/>
              </w:rPr>
              <w:t>(презентация № 2)</w:t>
            </w:r>
            <w:bookmarkStart w:id="0" w:name="_GoBack"/>
            <w:bookmarkEnd w:id="0"/>
          </w:p>
        </w:tc>
        <w:tc>
          <w:tcPr>
            <w:tcW w:w="5386" w:type="dxa"/>
          </w:tcPr>
          <w:p w:rsidR="006F7790" w:rsidRPr="002317B4" w:rsidRDefault="006F77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7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транспорт  төрләрен  аера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һзм дөрес итеп әйтә белергә өйрәтү, сөйләмдә куллану</w:t>
            </w:r>
          </w:p>
        </w:tc>
      </w:tr>
      <w:tr w:rsidR="006F7790" w:rsidRPr="00B9487E" w:rsidTr="000A5503">
        <w:tc>
          <w:tcPr>
            <w:tcW w:w="675" w:type="dxa"/>
            <w:vMerge/>
            <w:textDirection w:val="btLr"/>
          </w:tcPr>
          <w:p w:rsidR="006F7790" w:rsidRPr="000A5503" w:rsidRDefault="006F7790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6F7790" w:rsidRDefault="009908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Дидактик у</w:t>
            </w:r>
            <w:r w:rsidR="006F7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  -“</w:t>
            </w:r>
            <w:r w:rsidR="005C19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</w:t>
            </w:r>
            <w:r w:rsidR="005C19F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6F7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37078A" w:rsidRPr="002317B4" w:rsidRDefault="009908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18</w:t>
            </w:r>
            <w:r w:rsidR="0037078A" w:rsidRP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6F7790" w:rsidRPr="002317B4" w:rsidRDefault="00755E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Күрү хәтерен һәм </w:t>
            </w:r>
            <w:r w:rsidRPr="00755E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игътибарны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үстерү. Чагыштырырга өйрәтү, предмет билгеләрен тасвирлау күнекмәләрен үстерү</w:t>
            </w:r>
          </w:p>
        </w:tc>
      </w:tr>
      <w:tr w:rsidR="006F7790" w:rsidRPr="00B9487E" w:rsidTr="000A5503">
        <w:tc>
          <w:tcPr>
            <w:tcW w:w="675" w:type="dxa"/>
            <w:vMerge/>
            <w:textDirection w:val="btLr"/>
          </w:tcPr>
          <w:p w:rsidR="006F7790" w:rsidRPr="000A5503" w:rsidRDefault="006F7790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6F7790" w:rsidRPr="002317B4" w:rsidRDefault="006F77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Рәсемнәргә нигезләнеп әңгәмә – “Шәһәр транспорты”</w:t>
            </w:r>
          </w:p>
        </w:tc>
        <w:tc>
          <w:tcPr>
            <w:tcW w:w="5386" w:type="dxa"/>
          </w:tcPr>
          <w:p w:rsidR="006F7790" w:rsidRPr="002317B4" w:rsidRDefault="006F77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Шәһәр транспортының ни өчен хезмәт итүен, күплеген аңлату</w:t>
            </w:r>
            <w:r>
              <w:rPr>
                <w:lang w:val="tt-RU"/>
              </w:rPr>
              <w:t>, у</w:t>
            </w:r>
            <w:r w:rsidRPr="006F7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рам,юл, тротуар кебек төшенчәләр белән танышу</w:t>
            </w:r>
          </w:p>
        </w:tc>
      </w:tr>
      <w:tr w:rsidR="006F7790" w:rsidRPr="00B9487E" w:rsidTr="000A5503">
        <w:tc>
          <w:tcPr>
            <w:tcW w:w="675" w:type="dxa"/>
            <w:vMerge/>
            <w:textDirection w:val="btLr"/>
          </w:tcPr>
          <w:p w:rsidR="006F7790" w:rsidRPr="000A5503" w:rsidRDefault="006F7790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6F7790" w:rsidRPr="002317B4" w:rsidRDefault="006F77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Комлыкта уен </w:t>
            </w:r>
            <w:r w:rsidR="002E2D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“Юллар</w:t>
            </w:r>
            <w:r w:rsidRPr="00577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5386" w:type="dxa"/>
          </w:tcPr>
          <w:p w:rsidR="006F7790" w:rsidRPr="002317B4" w:rsidRDefault="006F77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“Тар – киң”, “озын- кыска” төшенчәләрен аңлату, комнан юллар ясап уйнау</w:t>
            </w:r>
          </w:p>
        </w:tc>
      </w:tr>
      <w:tr w:rsidR="0077091B" w:rsidRPr="00B9487E" w:rsidTr="000A5503">
        <w:tc>
          <w:tcPr>
            <w:tcW w:w="675" w:type="dxa"/>
            <w:vMerge w:val="restart"/>
            <w:textDirection w:val="btLr"/>
          </w:tcPr>
          <w:p w:rsidR="0077091B" w:rsidRPr="000A5503" w:rsidRDefault="000A5503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4428" w:type="dxa"/>
          </w:tcPr>
          <w:p w:rsidR="0077091B" w:rsidRDefault="007709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FE6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Танып белү </w:t>
            </w:r>
            <w:r w:rsidR="00DE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өгыл</w:t>
            </w:r>
            <w:r w:rsidR="00FE6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990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“Йөк һәм җиңел машиналар</w:t>
            </w:r>
            <w:r w:rsidR="00FE6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танышу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37078A" w:rsidRPr="002317B4" w:rsidRDefault="009908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6</w:t>
            </w:r>
            <w:r w:rsidR="0037078A" w:rsidRP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77091B" w:rsidRPr="002317B4" w:rsidRDefault="007709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9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</w:t>
            </w:r>
            <w:r w:rsidR="009F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ларны  йөк һәм җиңел машиналар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 таныштыру,</w:t>
            </w:r>
            <w:r w:rsidRPr="005C19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аера белергә, охшашлыгын һәм</w:t>
            </w:r>
            <w:r w:rsidR="00FE6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аермасын таба белергә өйрәтү, өлешләре турында күзаллаулар тудыру</w:t>
            </w:r>
          </w:p>
        </w:tc>
      </w:tr>
      <w:tr w:rsidR="0077091B" w:rsidRPr="00B9487E" w:rsidTr="000A5503">
        <w:tc>
          <w:tcPr>
            <w:tcW w:w="675" w:type="dxa"/>
            <w:vMerge/>
            <w:textDirection w:val="btLr"/>
          </w:tcPr>
          <w:p w:rsidR="0077091B" w:rsidRPr="000A5503" w:rsidRDefault="0077091B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77091B" w:rsidRPr="002317B4" w:rsidRDefault="007709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Саф һавада күзәтү</w:t>
            </w:r>
            <w:r w:rsidR="009F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“Җ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иңел</w:t>
            </w:r>
            <w:r w:rsidR="009F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йөк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машинасы”</w:t>
            </w:r>
          </w:p>
        </w:tc>
        <w:tc>
          <w:tcPr>
            <w:tcW w:w="5386" w:type="dxa"/>
          </w:tcPr>
          <w:p w:rsidR="0077091B" w:rsidRPr="002317B4" w:rsidRDefault="007709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Транспортны аера белүләрен камилләштерү, өлешләрен әйтә белүләренә ирешү</w:t>
            </w:r>
          </w:p>
        </w:tc>
      </w:tr>
      <w:tr w:rsidR="0077091B" w:rsidRPr="00B9487E" w:rsidTr="000A5503">
        <w:tc>
          <w:tcPr>
            <w:tcW w:w="675" w:type="dxa"/>
            <w:vMerge/>
            <w:textDirection w:val="btLr"/>
          </w:tcPr>
          <w:p w:rsidR="0077091B" w:rsidRPr="000A5503" w:rsidRDefault="0077091B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77091B" w:rsidRDefault="007709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Дидактик уен</w:t>
            </w:r>
            <w:r w:rsidR="00990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“Ике бертөрле автомо</w:t>
            </w:r>
            <w:proofErr w:type="spellStart"/>
            <w:r w:rsidR="009908CF">
              <w:rPr>
                <w:rFonts w:ascii="Times New Roman" w:hAnsi="Times New Roman" w:cs="Times New Roman"/>
                <w:sz w:val="24"/>
                <w:szCs w:val="24"/>
              </w:rPr>
              <w:t>бильне</w:t>
            </w:r>
            <w:proofErr w:type="spellEnd"/>
            <w:r w:rsidR="00990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эзләп тап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37078A" w:rsidRPr="002317B4" w:rsidRDefault="009908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19</w:t>
            </w:r>
            <w:r w:rsidR="0037078A" w:rsidRP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77091B" w:rsidRPr="005C19FF" w:rsidRDefault="007709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бертөрле автомобил</w:t>
            </w:r>
            <w:r w:rsidRPr="005C19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табарга өйрәнү, игътибарны, күзәтүчәнлекне, фикерләүне, анализлау күнемәсен үстерү</w:t>
            </w:r>
          </w:p>
        </w:tc>
      </w:tr>
      <w:tr w:rsidR="0077091B" w:rsidRPr="00B9487E" w:rsidTr="000A5503">
        <w:tc>
          <w:tcPr>
            <w:tcW w:w="675" w:type="dxa"/>
            <w:vMerge/>
            <w:textDirection w:val="btLr"/>
          </w:tcPr>
          <w:p w:rsidR="0077091B" w:rsidRPr="000A5503" w:rsidRDefault="0077091B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77091B" w:rsidRDefault="007709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Хәрәкәтле уен </w:t>
            </w:r>
            <w:r w:rsidR="002E2D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“Поезд”</w:t>
            </w:r>
          </w:p>
          <w:p w:rsidR="0037078A" w:rsidRPr="002317B4" w:rsidRDefault="009908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24</w:t>
            </w:r>
            <w:r w:rsidR="0037078A" w:rsidRP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77091B" w:rsidRPr="0077091B" w:rsidRDefault="007709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Киңлектә җиңел ориенлашу күнекмәсен камилләштерү, координацияне үстерү</w:t>
            </w:r>
          </w:p>
        </w:tc>
      </w:tr>
      <w:tr w:rsidR="000A5503" w:rsidRPr="00B9487E" w:rsidTr="000A5503">
        <w:trPr>
          <w:cantSplit/>
          <w:trHeight w:val="571"/>
        </w:trPr>
        <w:tc>
          <w:tcPr>
            <w:tcW w:w="675" w:type="dxa"/>
            <w:vMerge w:val="restart"/>
            <w:textDirection w:val="btLr"/>
          </w:tcPr>
          <w:p w:rsidR="000A5503" w:rsidRPr="000A5503" w:rsidRDefault="000A5503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4428" w:type="dxa"/>
          </w:tcPr>
          <w:p w:rsidR="000A5503" w:rsidRPr="00601E46" w:rsidRDefault="000A55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</w:t>
            </w:r>
            <w:r w:rsidR="00601E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Рәсемнәр карау </w:t>
            </w:r>
            <w:r w:rsidR="002E2D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601E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“Трамвай һәм толлейбус”</w:t>
            </w:r>
          </w:p>
        </w:tc>
        <w:tc>
          <w:tcPr>
            <w:tcW w:w="5386" w:type="dxa"/>
          </w:tcPr>
          <w:p w:rsidR="000A5503" w:rsidRPr="002317B4" w:rsidRDefault="00DE75E4" w:rsidP="00DE7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Транспорт төрләре турындагы белемнәрен формалаштыруны дәвам итү, </w:t>
            </w:r>
            <w:r w:rsidRPr="00DE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троллейбус белән трамвайның аермасын белергә өйрәтү.</w:t>
            </w:r>
          </w:p>
        </w:tc>
      </w:tr>
      <w:tr w:rsidR="000A5503" w:rsidRPr="00C934D8" w:rsidTr="000A550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0A5503" w:rsidRPr="000A5503" w:rsidRDefault="000A5503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0A5503" w:rsidRDefault="000A55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  <w:r w:rsidR="00601E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Табышмакларга җавап эзләү</w:t>
            </w:r>
          </w:p>
          <w:p w:rsidR="00C46459" w:rsidRPr="00601E46" w:rsidRDefault="00C464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(Бала бишеге-гомер ишеге 45 бит)</w:t>
            </w:r>
          </w:p>
        </w:tc>
        <w:tc>
          <w:tcPr>
            <w:tcW w:w="5386" w:type="dxa"/>
          </w:tcPr>
          <w:p w:rsidR="000A5503" w:rsidRPr="00C934D8" w:rsidRDefault="00C93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Җиңел һәм йөк машиналары, трамвай, троллейбус турында шигырьләр, табышмакларга җаваплар эзләү. Фикер йөртергә өйрәтү, хәтер сәләтен үстерү</w:t>
            </w:r>
          </w:p>
        </w:tc>
      </w:tr>
      <w:tr w:rsidR="000A5503" w:rsidRPr="00B9487E" w:rsidTr="00DE75E4">
        <w:trPr>
          <w:cantSplit/>
          <w:trHeight w:val="822"/>
        </w:trPr>
        <w:tc>
          <w:tcPr>
            <w:tcW w:w="675" w:type="dxa"/>
            <w:vMerge/>
            <w:textDirection w:val="btLr"/>
          </w:tcPr>
          <w:p w:rsidR="000A5503" w:rsidRPr="000A5503" w:rsidRDefault="000A5503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0A5503" w:rsidRDefault="000A55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C3F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Рәсем шөгыле </w:t>
            </w:r>
            <w:r w:rsidR="002E2D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FC3F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“Чыршыга матур шарлар”</w:t>
            </w:r>
          </w:p>
          <w:p w:rsidR="0037078A" w:rsidRPr="002317B4" w:rsidRDefault="00370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</w:tcPr>
          <w:p w:rsidR="000A5503" w:rsidRPr="002317B4" w:rsidRDefault="00C934D8" w:rsidP="00C93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Зур-кечкенә һәм төрле төстәге түгәрәкләр ясый белүләренә ирешү,төсләрне аера белергә өйрәтү, рәсем ясарга теләк уяту</w:t>
            </w:r>
          </w:p>
        </w:tc>
      </w:tr>
      <w:tr w:rsidR="000A5503" w:rsidRPr="0090341C" w:rsidTr="000A550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0A5503" w:rsidRPr="000A5503" w:rsidRDefault="000A5503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0A5503" w:rsidRDefault="000A55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C3F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Дидактик уен </w:t>
            </w:r>
            <w:r w:rsidR="002E2D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FC3F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9248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Кискәләнгән рәсемнәр</w:t>
            </w:r>
            <w:r w:rsidR="00FC3F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37078A" w:rsidRPr="002317B4" w:rsidRDefault="0098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20</w:t>
            </w:r>
            <w:r w:rsidR="0037078A" w:rsidRP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0A5503" w:rsidRPr="002317B4" w:rsidRDefault="000B50D3" w:rsidP="000B50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Күрсәтмә-гамәлле фикерләү</w:t>
            </w:r>
            <w:r w:rsidR="00C934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B5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игътибарны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аерым өлешләрдән бербөт</w:t>
            </w:r>
            <w:r w:rsidR="00C934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енне төзү күнекмәләрен үстерү. 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амвай һәм толлейбусның охшашлыкларын һәм аермалыкларын  табу, кү</w:t>
            </w:r>
            <w:r w:rsidR="00C934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рү</w:t>
            </w:r>
            <w:r w:rsidRPr="000B5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игътибарны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үстерүрү </w:t>
            </w:r>
          </w:p>
        </w:tc>
      </w:tr>
      <w:tr w:rsidR="00DE75E4" w:rsidRPr="0037078A" w:rsidTr="009F5F11">
        <w:trPr>
          <w:cantSplit/>
          <w:trHeight w:val="841"/>
        </w:trPr>
        <w:tc>
          <w:tcPr>
            <w:tcW w:w="675" w:type="dxa"/>
            <w:vMerge w:val="restart"/>
            <w:textDirection w:val="btLr"/>
          </w:tcPr>
          <w:p w:rsidR="00DE75E4" w:rsidRPr="000879A7" w:rsidRDefault="000879A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4428" w:type="dxa"/>
          </w:tcPr>
          <w:p w:rsidR="00DE75E4" w:rsidRDefault="00DE7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2053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Хәрәкәтле уен  - “Төсле автомобил</w:t>
            </w:r>
            <w:r w:rsidR="0020535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053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</w:t>
            </w:r>
            <w:r w:rsidR="002E2D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37078A" w:rsidRPr="002317B4" w:rsidRDefault="009908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(Дәресләр циклы </w:t>
            </w:r>
            <w:r w:rsidR="002053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37078A" w:rsidRP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DE75E4" w:rsidRDefault="002E2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Күрү сигналлары буенча хәрәкәт итәргә өйрәтү.  </w:t>
            </w:r>
            <w:r w:rsidR="002053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Фикерләү тизлеген һәм зирәклекне үстерү</w:t>
            </w:r>
          </w:p>
          <w:p w:rsidR="002E2DF3" w:rsidRPr="002317B4" w:rsidRDefault="002E2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75E4" w:rsidRPr="00B9487E" w:rsidTr="0020535B">
        <w:trPr>
          <w:cantSplit/>
          <w:trHeight w:val="839"/>
        </w:trPr>
        <w:tc>
          <w:tcPr>
            <w:tcW w:w="675" w:type="dxa"/>
            <w:vMerge/>
            <w:textDirection w:val="btLr"/>
          </w:tcPr>
          <w:p w:rsidR="00DE75E4" w:rsidRPr="000A5503" w:rsidRDefault="00DE75E4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DE75E4" w:rsidRDefault="00DE7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2E2D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 белү шөгыле</w:t>
            </w:r>
            <w:r w:rsidR="00FE6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“Автобус”</w:t>
            </w:r>
          </w:p>
          <w:p w:rsidR="0037078A" w:rsidRPr="002317B4" w:rsidRDefault="009908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8</w:t>
            </w:r>
            <w:r w:rsidR="0037078A" w:rsidRPr="00370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DE75E4" w:rsidRPr="00FE6F0D" w:rsidRDefault="00FE6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җәмәгат</w:t>
            </w:r>
            <w:r w:rsidRPr="00FE6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транспорты белән танышуны дәвам итү, транспортта үеңне дөрес тоту кагыйдәләрен өйрәнү</w:t>
            </w:r>
          </w:p>
        </w:tc>
      </w:tr>
      <w:tr w:rsidR="00DE75E4" w:rsidRPr="00B9487E" w:rsidTr="0020535B">
        <w:trPr>
          <w:cantSplit/>
          <w:trHeight w:val="826"/>
        </w:trPr>
        <w:tc>
          <w:tcPr>
            <w:tcW w:w="675" w:type="dxa"/>
            <w:vMerge/>
            <w:textDirection w:val="btLr"/>
          </w:tcPr>
          <w:p w:rsidR="00DE75E4" w:rsidRPr="000A5503" w:rsidRDefault="00DE75E4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DE75E4" w:rsidRDefault="00DE7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0879A7" w:rsidRPr="00087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З.Туфайлованың “Шофер булам”, Н.Измайлованың “Машина ала белмисез” шигырьләрен уку</w:t>
            </w:r>
          </w:p>
          <w:p w:rsidR="00C46459" w:rsidRPr="002317B4" w:rsidRDefault="00C464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(Балачак аланы </w:t>
            </w:r>
            <w:r w:rsidR="004F4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  <w:r w:rsidR="00E03A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486 бит)</w:t>
            </w:r>
          </w:p>
        </w:tc>
        <w:tc>
          <w:tcPr>
            <w:tcW w:w="5386" w:type="dxa"/>
          </w:tcPr>
          <w:p w:rsidR="00DE75E4" w:rsidRPr="002317B4" w:rsidRDefault="00087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Транспорт йөртүчеләр турында әңгәмә, алар һөнәренә </w:t>
            </w:r>
            <w:r w:rsidRPr="00087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кызыксыну, өлкәннәр сыман булу  теләге  уяту.</w:t>
            </w:r>
          </w:p>
        </w:tc>
      </w:tr>
      <w:tr w:rsidR="00DE75E4" w:rsidRPr="00C934D8" w:rsidTr="0020535B">
        <w:trPr>
          <w:cantSplit/>
          <w:trHeight w:val="862"/>
        </w:trPr>
        <w:tc>
          <w:tcPr>
            <w:tcW w:w="675" w:type="dxa"/>
            <w:vMerge/>
            <w:textDirection w:val="btLr"/>
          </w:tcPr>
          <w:p w:rsidR="00DE75E4" w:rsidRPr="000A5503" w:rsidRDefault="00DE75E4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DE75E4" w:rsidRDefault="00DE7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="00087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уен – “Кыен вира</w:t>
            </w:r>
            <w:r w:rsidR="000879A7" w:rsidRPr="009F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</w:t>
            </w:r>
            <w:r w:rsidR="00087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лар”</w:t>
            </w:r>
          </w:p>
          <w:p w:rsidR="0037078A" w:rsidRPr="0037078A" w:rsidRDefault="00370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(Дәресләр </w:t>
            </w:r>
            <w:r w:rsidRPr="009F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циклы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21 бит)</w:t>
            </w:r>
          </w:p>
        </w:tc>
        <w:tc>
          <w:tcPr>
            <w:tcW w:w="5386" w:type="dxa"/>
          </w:tcPr>
          <w:p w:rsidR="00DE75E4" w:rsidRPr="002317B4" w:rsidRDefault="00087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Бармаклар хәрәкәтләнүен, </w:t>
            </w:r>
            <w:r w:rsidRPr="00087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игътибарны,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пространствада ориентлаша белүне камилләштерү</w:t>
            </w:r>
          </w:p>
        </w:tc>
      </w:tr>
      <w:tr w:rsidR="000879A7" w:rsidRPr="00B9487E" w:rsidTr="000A5503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0879A7" w:rsidRPr="000A5503" w:rsidRDefault="000879A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4428" w:type="dxa"/>
          </w:tcPr>
          <w:p w:rsidR="000879A7" w:rsidRDefault="00087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22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 белү шөгыле – “Йөк машиналары һәм маршрут буенча йөри торган транспорт чаралары”</w:t>
            </w:r>
          </w:p>
          <w:p w:rsidR="00224FA4" w:rsidRPr="002317B4" w:rsidRDefault="00224F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9</w:t>
            </w:r>
            <w:r w:rsidRPr="0022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0879A7" w:rsidRPr="00224FA4" w:rsidRDefault="00224F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Транспорт төрләре турындагы белемнәрен формалаштыруны дәвам итү; кулланышы (йөк һәм пассажир), тышкы формасы, төп өлешләре буенчатранспорт төрләрен аера белергә өйрәтү.</w:t>
            </w:r>
          </w:p>
        </w:tc>
      </w:tr>
      <w:tr w:rsidR="000879A7" w:rsidRPr="00B9487E" w:rsidTr="00224FA4">
        <w:trPr>
          <w:cantSplit/>
          <w:trHeight w:val="821"/>
        </w:trPr>
        <w:tc>
          <w:tcPr>
            <w:tcW w:w="675" w:type="dxa"/>
            <w:vMerge/>
            <w:textDirection w:val="btLr"/>
          </w:tcPr>
          <w:p w:rsidR="000879A7" w:rsidRPr="000A5503" w:rsidRDefault="000879A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0879A7" w:rsidRDefault="00087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22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уен – “Тапкыр җәяүле”</w:t>
            </w:r>
          </w:p>
          <w:p w:rsidR="00224FA4" w:rsidRPr="002317B4" w:rsidRDefault="00224F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21 бит)</w:t>
            </w:r>
          </w:p>
        </w:tc>
        <w:tc>
          <w:tcPr>
            <w:tcW w:w="5386" w:type="dxa"/>
          </w:tcPr>
          <w:p w:rsidR="000879A7" w:rsidRPr="002317B4" w:rsidRDefault="00224F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Эзләнүле фикерләүне үстерү, өйдән бала</w:t>
            </w:r>
            <w:r w:rsidR="009F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 бакчасына (мәктәпкә) кадәр 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әвефсез</w:t>
            </w:r>
            <w:r w:rsidR="009F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юлны табарга өйрә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нү</w:t>
            </w:r>
          </w:p>
        </w:tc>
      </w:tr>
      <w:tr w:rsidR="000879A7" w:rsidRPr="00B9487E" w:rsidTr="009F0302">
        <w:trPr>
          <w:cantSplit/>
          <w:trHeight w:val="832"/>
        </w:trPr>
        <w:tc>
          <w:tcPr>
            <w:tcW w:w="675" w:type="dxa"/>
            <w:vMerge/>
            <w:textDirection w:val="btLr"/>
          </w:tcPr>
          <w:p w:rsidR="000879A7" w:rsidRPr="000A5503" w:rsidRDefault="000879A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0879A7" w:rsidRDefault="00087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9F0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Хәрәкәтле уен – “Кошчыклар һәм автомобиль”</w:t>
            </w:r>
          </w:p>
          <w:p w:rsidR="009F0302" w:rsidRPr="009F0302" w:rsidRDefault="009F03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(Дәресләр циклы 25 </w:t>
            </w:r>
            <w:r w:rsidRPr="009F0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бит)</w:t>
            </w:r>
          </w:p>
        </w:tc>
        <w:tc>
          <w:tcPr>
            <w:tcW w:w="5386" w:type="dxa"/>
          </w:tcPr>
          <w:p w:rsidR="000879A7" w:rsidRPr="002317B4" w:rsidRDefault="009F03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Ишетү игътибарын ү</w:t>
            </w:r>
            <w:r w:rsidR="00A105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стерү, бүлмәдә җиңел ори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ентлашу күнекмәсен камилләштерү</w:t>
            </w:r>
          </w:p>
        </w:tc>
      </w:tr>
      <w:tr w:rsidR="000879A7" w:rsidRPr="00B9487E" w:rsidTr="009F0302">
        <w:trPr>
          <w:cantSplit/>
          <w:trHeight w:val="845"/>
        </w:trPr>
        <w:tc>
          <w:tcPr>
            <w:tcW w:w="675" w:type="dxa"/>
            <w:vMerge/>
            <w:textDirection w:val="btLr"/>
          </w:tcPr>
          <w:p w:rsidR="000879A7" w:rsidRPr="000A5503" w:rsidRDefault="000879A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0879A7" w:rsidRPr="002317B4" w:rsidRDefault="009F03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Кардан к</w:t>
            </w:r>
            <w:r w:rsidR="000875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орылмалар ясау - “Машина һәм юллар.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386" w:type="dxa"/>
          </w:tcPr>
          <w:p w:rsidR="000879A7" w:rsidRPr="002317B4" w:rsidRDefault="009F03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Хәрәкәт активлыкларын үстерү, көрәкләр белән эш итәргә өйрәнү, </w:t>
            </w:r>
            <w:r w:rsidR="000875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озын –киң (тар) юллар</w:t>
            </w:r>
            <w:r w:rsidR="00883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тәбәнәк һәм биек таулар, өйләр</w:t>
            </w:r>
            <w:r w:rsidR="00883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ясап уйнау;</w:t>
            </w:r>
            <w:r w:rsidR="00883A22" w:rsidRPr="00883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әйберләрне үлчәмнәре буенча чагыштыру күнекмәләрен үстерү.</w:t>
            </w:r>
          </w:p>
        </w:tc>
      </w:tr>
      <w:tr w:rsidR="000879A7" w:rsidRPr="00B9487E" w:rsidTr="000A5503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0879A7" w:rsidRPr="000A5503" w:rsidRDefault="000879A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4428" w:type="dxa"/>
          </w:tcPr>
          <w:p w:rsidR="000879A7" w:rsidRDefault="009F03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A105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 белү шөгыле – “Урам белән танышу”</w:t>
            </w:r>
          </w:p>
          <w:p w:rsidR="00A10580" w:rsidRPr="002317B4" w:rsidRDefault="00A105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7</w:t>
            </w:r>
            <w:r w:rsidRPr="00A105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0879A7" w:rsidRPr="002317B4" w:rsidRDefault="00A105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Урам һәм анда үзеңне дөрес тоту кагыйдәләре турындагы башлангыч күзаллауларны үстерү; урам, юл, тротуар, йөк һәм җиңел машиналар</w:t>
            </w:r>
            <w:r w:rsidR="008329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турындагы күзаллауларын төгәл билгеләү; урамда һәм юлда үзеңне дөрес тоту кагыйдәсен үтәүгә ихтыҗ булдыру</w:t>
            </w:r>
          </w:p>
        </w:tc>
      </w:tr>
      <w:tr w:rsidR="000879A7" w:rsidRPr="00B9487E" w:rsidTr="00B17E94">
        <w:trPr>
          <w:cantSplit/>
          <w:trHeight w:val="725"/>
        </w:trPr>
        <w:tc>
          <w:tcPr>
            <w:tcW w:w="675" w:type="dxa"/>
            <w:vMerge/>
            <w:textDirection w:val="btLr"/>
          </w:tcPr>
          <w:p w:rsidR="000879A7" w:rsidRPr="000A5503" w:rsidRDefault="000879A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0879A7" w:rsidRDefault="00B1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Уен шөгыл</w:t>
            </w:r>
            <w:r w:rsidRPr="00B17E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“Төсләр иленә сәяхәт”</w:t>
            </w:r>
          </w:p>
          <w:p w:rsidR="00B17E94" w:rsidRPr="00B17E94" w:rsidRDefault="00B1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(Дәресләр циклы 12 </w:t>
            </w:r>
            <w:r w:rsidRPr="00B17E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бит)</w:t>
            </w:r>
          </w:p>
        </w:tc>
        <w:tc>
          <w:tcPr>
            <w:tcW w:w="5386" w:type="dxa"/>
          </w:tcPr>
          <w:p w:rsidR="000879A7" w:rsidRPr="002317B4" w:rsidRDefault="00B17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Юлларда үзеңне хәвефсез тоту к</w:t>
            </w:r>
            <w:r w:rsidR="009F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некмәләрен үстерү, яшел, кызыл төсләрне белүләрен ныгыту</w:t>
            </w:r>
          </w:p>
        </w:tc>
      </w:tr>
      <w:tr w:rsidR="000879A7" w:rsidRPr="00B9487E" w:rsidTr="009F5F11">
        <w:trPr>
          <w:cantSplit/>
          <w:trHeight w:val="846"/>
        </w:trPr>
        <w:tc>
          <w:tcPr>
            <w:tcW w:w="675" w:type="dxa"/>
            <w:vMerge/>
            <w:textDirection w:val="btLr"/>
          </w:tcPr>
          <w:p w:rsidR="000879A7" w:rsidRPr="000A5503" w:rsidRDefault="000879A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6E4CAB" w:rsidRPr="002317B4" w:rsidRDefault="001A1A4E" w:rsidP="006E4C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6E4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Светофорны күзәтү</w:t>
            </w:r>
          </w:p>
          <w:p w:rsidR="001A1A4E" w:rsidRPr="002317B4" w:rsidRDefault="006E4C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15</w:t>
            </w:r>
            <w:r w:rsidRPr="006E4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</w:tc>
        <w:tc>
          <w:tcPr>
            <w:tcW w:w="5386" w:type="dxa"/>
          </w:tcPr>
          <w:p w:rsidR="000879A7" w:rsidRPr="001A1A4E" w:rsidRDefault="006E4C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Светофор сигналларын өйрәнү, төп төсләр турындагы белемнәре ныгыту; күреп һәм ишетеп кабул итүне үстерү; игътибарлылык тәрбияләү</w:t>
            </w:r>
          </w:p>
        </w:tc>
      </w:tr>
      <w:tr w:rsidR="000879A7" w:rsidRPr="00B9487E" w:rsidTr="00C94CFB">
        <w:trPr>
          <w:cantSplit/>
          <w:trHeight w:val="605"/>
        </w:trPr>
        <w:tc>
          <w:tcPr>
            <w:tcW w:w="675" w:type="dxa"/>
            <w:vMerge/>
            <w:textDirection w:val="btLr"/>
          </w:tcPr>
          <w:p w:rsidR="000879A7" w:rsidRPr="000A5503" w:rsidRDefault="000879A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6E4CAB" w:rsidRPr="006E4CAB" w:rsidRDefault="001A1A4E" w:rsidP="006E4C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="006E4CAB" w:rsidRPr="006E4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уен – “Дөрес светофорны эзләп тап”</w:t>
            </w:r>
          </w:p>
          <w:p w:rsidR="000879A7" w:rsidRPr="002317B4" w:rsidRDefault="006E4CAB" w:rsidP="006E4C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21 бит)</w:t>
            </w:r>
          </w:p>
        </w:tc>
        <w:tc>
          <w:tcPr>
            <w:tcW w:w="5386" w:type="dxa"/>
          </w:tcPr>
          <w:p w:rsidR="000879A7" w:rsidRPr="002317B4" w:rsidRDefault="006E4C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сенсор сәләтләрен, предметның төсе һәм формаларын тану һәм әйтеп бирү күнекмәләрен үстерү; светофорның кызыл, сары һәм яшел сигналларының мәгънәләрен аңлауларын ныгыту</w:t>
            </w:r>
          </w:p>
        </w:tc>
      </w:tr>
      <w:tr w:rsidR="00724831" w:rsidRPr="00B9487E" w:rsidTr="00DB56C7">
        <w:trPr>
          <w:cantSplit/>
          <w:trHeight w:val="573"/>
        </w:trPr>
        <w:tc>
          <w:tcPr>
            <w:tcW w:w="675" w:type="dxa"/>
            <w:vMerge w:val="restart"/>
            <w:textDirection w:val="btLr"/>
          </w:tcPr>
          <w:p w:rsidR="00724831" w:rsidRPr="00724831" w:rsidRDefault="00724831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428" w:type="dxa"/>
          </w:tcPr>
          <w:p w:rsidR="00724831" w:rsidRDefault="00724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6E4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Хәрәкәтле уен – “Светофорның төсләре”</w:t>
            </w:r>
          </w:p>
          <w:p w:rsidR="00724831" w:rsidRPr="002317B4" w:rsidRDefault="00724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27</w:t>
            </w:r>
            <w:r w:rsidRPr="00271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</w:tc>
        <w:tc>
          <w:tcPr>
            <w:tcW w:w="5386" w:type="dxa"/>
          </w:tcPr>
          <w:p w:rsidR="00724831" w:rsidRPr="002317B4" w:rsidRDefault="00724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Светофор сигналлары буенча гамәлләрне башкару күнекмәләрен ныгыту</w:t>
            </w:r>
          </w:p>
        </w:tc>
      </w:tr>
      <w:tr w:rsidR="00724831" w:rsidRPr="00B9487E" w:rsidTr="000A550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724831" w:rsidRPr="000A5503" w:rsidRDefault="00724831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724831" w:rsidRPr="002317B4" w:rsidRDefault="00724831" w:rsidP="00724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Дидактик уен – “Кем нәрсәдә бара”</w:t>
            </w:r>
          </w:p>
          <w:p w:rsidR="00724831" w:rsidRPr="002317B4" w:rsidRDefault="00724831" w:rsidP="00724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22</w:t>
            </w:r>
            <w:r w:rsidRPr="00724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</w:tc>
        <w:tc>
          <w:tcPr>
            <w:tcW w:w="5386" w:type="dxa"/>
          </w:tcPr>
          <w:p w:rsidR="00724831" w:rsidRPr="00087595" w:rsidRDefault="00724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 вакытында</w:t>
            </w:r>
            <w:r w:rsidR="000875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кулның ирекле хәрәкәтләрен һәм күрү-хәрәкәт итү координациясенүстерү. Балаларның пасса</w:t>
            </w:r>
            <w:r w:rsidR="00087595" w:rsidRPr="000875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</w:t>
            </w:r>
            <w:r w:rsidR="000875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ирларның транспортта үзләрен тоту кагыйдәләре турындагы белемнәрен киңәйтү. Транспорт төрләрен аеру күнекмәләрен ныгыту</w:t>
            </w:r>
          </w:p>
        </w:tc>
      </w:tr>
      <w:tr w:rsidR="00724831" w:rsidRPr="00B9487E" w:rsidTr="000A550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724831" w:rsidRPr="000A5503" w:rsidRDefault="00724831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724831" w:rsidRPr="00724831" w:rsidRDefault="00724831" w:rsidP="00724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724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 шөгыль – “Шундый төрле машиналар”</w:t>
            </w:r>
          </w:p>
          <w:p w:rsidR="00724831" w:rsidRPr="002317B4" w:rsidRDefault="009835E8" w:rsidP="00724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35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есләр циклы 13</w:t>
            </w:r>
            <w:r w:rsidRPr="009835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</w:tc>
        <w:tc>
          <w:tcPr>
            <w:tcW w:w="5386" w:type="dxa"/>
          </w:tcPr>
          <w:p w:rsidR="00724831" w:rsidRPr="002317B4" w:rsidRDefault="00724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4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 хәрәкәтендә машиналарны аера белү күнекмәләрен формалаштыру; чагыштыру һәм анализлау күнекмәләрен үстерү; уенчыклар белән уйнаганда сакчыллык һзм пөхтәлек тәрбияләү</w:t>
            </w:r>
          </w:p>
        </w:tc>
      </w:tr>
      <w:tr w:rsidR="00E44FAF" w:rsidRPr="00B9487E" w:rsidTr="000A5503">
        <w:trPr>
          <w:cantSplit/>
          <w:trHeight w:val="1134"/>
        </w:trPr>
        <w:tc>
          <w:tcPr>
            <w:tcW w:w="675" w:type="dxa"/>
            <w:textDirection w:val="btLr"/>
          </w:tcPr>
          <w:p w:rsidR="00E44FAF" w:rsidRPr="000A5503" w:rsidRDefault="00E44FAF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E44FAF" w:rsidRPr="002317B4" w:rsidRDefault="00087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Рәсем шөгыле – “Акыллы светофор”</w:t>
            </w:r>
          </w:p>
        </w:tc>
        <w:tc>
          <w:tcPr>
            <w:tcW w:w="5386" w:type="dxa"/>
          </w:tcPr>
          <w:p w:rsidR="00E44FAF" w:rsidRPr="002317B4" w:rsidRDefault="00087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</w:t>
            </w:r>
            <w:r w:rsidR="009A2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светофорның төсләрен дөрес урнаштырып ясау күнекмәләрен формалаштыру. Турыпочмак эченә түгәрәкләр ясарга өйрәтү, төсләрне аера һәм әйтә белүне ныгыту</w:t>
            </w:r>
          </w:p>
        </w:tc>
      </w:tr>
      <w:tr w:rsidR="009A2417" w:rsidRPr="00B9487E" w:rsidTr="000A5503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4428" w:type="dxa"/>
          </w:tcPr>
          <w:p w:rsidR="009A2417" w:rsidRDefault="009A2417" w:rsidP="009A2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835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Хәрәкәтле уен – “Атлар” </w:t>
            </w:r>
          </w:p>
          <w:p w:rsidR="009835E8" w:rsidRPr="002317B4" w:rsidRDefault="009835E8" w:rsidP="009A2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27</w:t>
            </w:r>
            <w:r w:rsidRPr="009835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</w:tc>
        <w:tc>
          <w:tcPr>
            <w:tcW w:w="5386" w:type="dxa"/>
          </w:tcPr>
          <w:p w:rsidR="009A2417" w:rsidRPr="002317B4" w:rsidRDefault="009835E8" w:rsidP="009A2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җигүле транспорт белән</w:t>
            </w:r>
            <w:r w:rsidR="00C01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таныштыру,и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шетү </w:t>
            </w:r>
            <w:r w:rsidR="00C01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игътибарын үстерү, пространствада парлап хәрәкәт итүне ныгыту, хәрәкәтне  сигнал буенча башкару күнекмәләрен ныгыту</w:t>
            </w:r>
          </w:p>
        </w:tc>
      </w:tr>
      <w:tr w:rsidR="009A2417" w:rsidRPr="00B9487E" w:rsidTr="00053651">
        <w:trPr>
          <w:cantSplit/>
          <w:trHeight w:val="675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Default="009A2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C01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уен – “Тиз җавап бир”</w:t>
            </w:r>
          </w:p>
          <w:p w:rsidR="00743667" w:rsidRDefault="007436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23</w:t>
            </w:r>
            <w:r w:rsidRPr="007436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  <w:p w:rsidR="00C016C8" w:rsidRPr="002317B4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</w:tcPr>
          <w:p w:rsidR="009A2417" w:rsidRPr="00C016C8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1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Реакция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игътибар тизлеген үстерү, сорауны аңлауны һәм җавап бирә белүне ныгыту</w:t>
            </w:r>
          </w:p>
        </w:tc>
      </w:tr>
      <w:tr w:rsidR="009A2417" w:rsidRPr="00B9487E" w:rsidTr="009A2417">
        <w:trPr>
          <w:cantSplit/>
          <w:trHeight w:val="791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Pr="002317B4" w:rsidRDefault="009A2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9A2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Урам, юл макеты белән уеннар</w:t>
            </w:r>
          </w:p>
        </w:tc>
        <w:tc>
          <w:tcPr>
            <w:tcW w:w="5386" w:type="dxa"/>
          </w:tcPr>
          <w:p w:rsidR="009A2417" w:rsidRPr="002317B4" w:rsidRDefault="009A2417" w:rsidP="009A2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2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Урам, юл макеты белән уеннар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Тротуар һәм машина йөри торган өлешләрне аеру, кечкенә машиналарны юллардан дөрес йөртергә өйрәнү</w:t>
            </w:r>
          </w:p>
        </w:tc>
      </w:tr>
      <w:tr w:rsidR="009A2417" w:rsidRPr="00B9487E" w:rsidTr="000A550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Default="009A2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="009835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94C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омгаклау шөгыле – “Без барабыз, б</w:t>
            </w:r>
            <w:r w:rsidR="009835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арабыз, барабыз”</w:t>
            </w:r>
          </w:p>
          <w:p w:rsidR="009835E8" w:rsidRPr="002317B4" w:rsidRDefault="0098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17</w:t>
            </w:r>
            <w:r w:rsidRPr="009835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</w:tc>
        <w:tc>
          <w:tcPr>
            <w:tcW w:w="5386" w:type="dxa"/>
          </w:tcPr>
          <w:p w:rsidR="009A2417" w:rsidRPr="002317B4" w:rsidRDefault="0098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Балалрның кайбер транспорт чаралары турындагы белемнәрен ачыклау; алган белемнәрен ныгыту; әйләнә – тирә мохиткә кызыксыну тәрбияләү</w:t>
            </w:r>
          </w:p>
        </w:tc>
      </w:tr>
      <w:tr w:rsidR="009A2417" w:rsidRPr="00B9487E" w:rsidTr="00053651">
        <w:trPr>
          <w:cantSplit/>
          <w:trHeight w:val="804"/>
        </w:trPr>
        <w:tc>
          <w:tcPr>
            <w:tcW w:w="675" w:type="dxa"/>
            <w:vMerge w:val="restart"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4428" w:type="dxa"/>
          </w:tcPr>
          <w:p w:rsidR="009A2417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Хәрәкәтле уен – “Чыпчыклар һәм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C016C8" w:rsidRPr="00C016C8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26</w:t>
            </w:r>
            <w:r w:rsidRPr="00C01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</w:tc>
        <w:tc>
          <w:tcPr>
            <w:tcW w:w="5386" w:type="dxa"/>
          </w:tcPr>
          <w:p w:rsidR="009A2417" w:rsidRPr="002317B4" w:rsidRDefault="000536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C01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алаларның </w:t>
            </w:r>
            <w:r w:rsidR="00C016C8" w:rsidRPr="00C01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ишетү игътибарын үстерү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сигналга р</w:t>
            </w:r>
            <w:r w:rsidRPr="000536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еакция һәм игътибар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тизлеген үстерү</w:t>
            </w:r>
          </w:p>
        </w:tc>
      </w:tr>
      <w:tr w:rsidR="009A2417" w:rsidRPr="00743667" w:rsidTr="000A550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Pr="002317B4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7436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Комлыккта төзү эшләре - “Безнең урам”.</w:t>
            </w:r>
          </w:p>
        </w:tc>
        <w:tc>
          <w:tcPr>
            <w:tcW w:w="5386" w:type="dxa"/>
          </w:tcPr>
          <w:p w:rsidR="009A2417" w:rsidRPr="002317B4" w:rsidRDefault="007436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Дымлы комда атрибутлар ярдәмендә урам макетын төзү, үзара килешеп, күмәк эшләргә өйрәтү, кечкенә машиналарны  төзегән юллардан йөртү. Юл кагыйдәләрен искә төшерү</w:t>
            </w:r>
          </w:p>
        </w:tc>
      </w:tr>
      <w:tr w:rsidR="009A2417" w:rsidRPr="00B9487E" w:rsidTr="00053651">
        <w:trPr>
          <w:cantSplit/>
          <w:trHeight w:val="814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7436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уен – “</w:t>
            </w:r>
            <w:r w:rsidR="000536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баласына юлны аркылы чыгарга ярдәм ит”</w:t>
            </w:r>
          </w:p>
          <w:p w:rsidR="00053651" w:rsidRPr="002317B4" w:rsidRDefault="000536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21</w:t>
            </w:r>
            <w:r w:rsidRPr="000536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</w:tc>
        <w:tc>
          <w:tcPr>
            <w:tcW w:w="5386" w:type="dxa"/>
          </w:tcPr>
          <w:p w:rsidR="009A2417" w:rsidRPr="002317B4" w:rsidRDefault="000536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Эзләнүле фикерләүне үстерү, ярдәм итәргә теләк уяту, алган белемнәрен камилләштерү, ныгыту, искә төшерү.</w:t>
            </w:r>
          </w:p>
        </w:tc>
      </w:tr>
      <w:tr w:rsidR="009A2417" w:rsidRPr="00B9487E" w:rsidTr="00053651">
        <w:trPr>
          <w:cantSplit/>
          <w:trHeight w:val="840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="000536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Хәрәкәтле уен – “Миңа таба йөгерегез”</w:t>
            </w:r>
          </w:p>
          <w:p w:rsidR="00053651" w:rsidRPr="002317B4" w:rsidRDefault="000536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25</w:t>
            </w:r>
            <w:r w:rsidRPr="000536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бит)</w:t>
            </w:r>
          </w:p>
        </w:tc>
        <w:tc>
          <w:tcPr>
            <w:tcW w:w="5386" w:type="dxa"/>
          </w:tcPr>
          <w:p w:rsidR="009A2417" w:rsidRPr="002317B4" w:rsidRDefault="000536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Ишетү </w:t>
            </w:r>
            <w:r w:rsidRPr="000536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игътибар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ын үстерү, пространствода бер-берсенә бәрелми-сугылмый йөрергә өйрәнүне ныгыту</w:t>
            </w:r>
          </w:p>
        </w:tc>
      </w:tr>
      <w:tr w:rsidR="009A2417" w:rsidRPr="00A33BFA" w:rsidTr="000A5503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Июль</w:t>
            </w:r>
          </w:p>
        </w:tc>
        <w:tc>
          <w:tcPr>
            <w:tcW w:w="4428" w:type="dxa"/>
          </w:tcPr>
          <w:p w:rsidR="009A2417" w:rsidRPr="002317B4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A33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 һавада рәсем шөгыле - “Иң дөрес һәм күңелле светофор”</w:t>
            </w:r>
          </w:p>
        </w:tc>
        <w:tc>
          <w:tcPr>
            <w:tcW w:w="5386" w:type="dxa"/>
          </w:tcPr>
          <w:p w:rsidR="009A2417" w:rsidRPr="00A33BFA" w:rsidRDefault="00A33B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фикерләү сәләтләрен үстерү, мөстәкыйль иҗат итәргә юл кую, аны хуплау. Сәнгат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иҗатына кызыксыну уяту.</w:t>
            </w:r>
          </w:p>
        </w:tc>
      </w:tr>
      <w:tr w:rsidR="009A2417" w:rsidRPr="00B9487E" w:rsidTr="00A3019F">
        <w:trPr>
          <w:cantSplit/>
          <w:trHeight w:val="840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Pr="008911C8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89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Татарча </w:t>
            </w:r>
            <w:r w:rsidR="008911C8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</w:t>
            </w:r>
            <w:r w:rsidR="0089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карау “Юл маҗаралары”</w:t>
            </w:r>
          </w:p>
        </w:tc>
        <w:tc>
          <w:tcPr>
            <w:tcW w:w="5386" w:type="dxa"/>
          </w:tcPr>
          <w:p w:rsidR="009A2417" w:rsidRPr="00883A22" w:rsidRDefault="008911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Юлларны светофор яки билгеләнгән урыннардан гына аркылы чыгарга кирәклеген төшендерү</w:t>
            </w:r>
            <w:r w:rsidR="00A301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юл кагыйдәләрен истә тотарга кирәклеген ныгыту</w:t>
            </w:r>
          </w:p>
        </w:tc>
      </w:tr>
      <w:tr w:rsidR="009A2417" w:rsidRPr="00B9487E" w:rsidTr="000A550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Pr="002317B4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A33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Проблемалы – гамәли уен “Шау-шулы урам”</w:t>
            </w:r>
          </w:p>
        </w:tc>
        <w:tc>
          <w:tcPr>
            <w:tcW w:w="5386" w:type="dxa"/>
          </w:tcPr>
          <w:p w:rsidR="009A2417" w:rsidRPr="002317B4" w:rsidRDefault="00B37F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Балаларның белемнәрен уенда куллану, аны ныгыту. Рольләрне машина йөртүчеләр, җәяүлеләр, ГАИ хезмәткәренә бүлеп, урам хәрәкәтен сюжетлап уйнау. </w:t>
            </w:r>
          </w:p>
        </w:tc>
      </w:tr>
      <w:tr w:rsidR="00E44FAF" w:rsidRPr="00B9487E" w:rsidTr="00A3019F">
        <w:trPr>
          <w:cantSplit/>
          <w:trHeight w:val="827"/>
        </w:trPr>
        <w:tc>
          <w:tcPr>
            <w:tcW w:w="675" w:type="dxa"/>
            <w:textDirection w:val="btLr"/>
          </w:tcPr>
          <w:p w:rsidR="00E44FAF" w:rsidRPr="000A5503" w:rsidRDefault="00E44FAF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883A22" w:rsidRPr="00883A22" w:rsidRDefault="00C016C8" w:rsidP="00883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="00883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Хәрәкәтле уен – “</w:t>
            </w:r>
            <w:r w:rsidR="00883A22" w:rsidRPr="00883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Хәрәкәтле уен – “Светофорның төсләре”</w:t>
            </w:r>
          </w:p>
          <w:p w:rsidR="00E44FAF" w:rsidRPr="002317B4" w:rsidRDefault="00883A22" w:rsidP="00883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(Дәресләр циклы 27  бит)</w:t>
            </w:r>
          </w:p>
        </w:tc>
        <w:tc>
          <w:tcPr>
            <w:tcW w:w="5386" w:type="dxa"/>
          </w:tcPr>
          <w:p w:rsidR="00E44FAF" w:rsidRPr="002317B4" w:rsidRDefault="00883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Светофор сигналлары буенча гамәлләрне башкару күнекмәләрен ныгыту</w:t>
            </w:r>
          </w:p>
        </w:tc>
      </w:tr>
      <w:tr w:rsidR="009A2417" w:rsidRPr="00B9487E" w:rsidTr="000A5503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4428" w:type="dxa"/>
          </w:tcPr>
          <w:p w:rsidR="009A2417" w:rsidRPr="002317B4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BB00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“Мозаика” белән эшләү.</w:t>
            </w:r>
          </w:p>
        </w:tc>
        <w:tc>
          <w:tcPr>
            <w:tcW w:w="5386" w:type="dxa"/>
          </w:tcPr>
          <w:p w:rsidR="009A2417" w:rsidRPr="002317B4" w:rsidRDefault="00BB00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төсләрне билгеле бер эзлеклелектә урнаштырырга өйрәтү (өстә – кызыл, уртада – сары, аста – яшел). </w:t>
            </w:r>
            <w:r w:rsidRPr="00BB00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светофорның кызыл, сары һәм яшел сигналларының мәгънәләрен аңлауларын ныгыту </w:t>
            </w:r>
          </w:p>
        </w:tc>
      </w:tr>
      <w:tr w:rsidR="009A2417" w:rsidRPr="00B9487E" w:rsidTr="000A550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Pr="002317B4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394C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уен – “Ярый, ярамый”</w:t>
            </w:r>
          </w:p>
        </w:tc>
        <w:tc>
          <w:tcPr>
            <w:tcW w:w="5386" w:type="dxa"/>
          </w:tcPr>
          <w:p w:rsidR="009A2417" w:rsidRPr="00394CC1" w:rsidRDefault="00394C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Проблемалы – гамәли </w:t>
            </w:r>
            <w:r w:rsidRPr="00394C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ситуациял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 чишү. Балаларны юлларда үзеңне хәвефсез тотарга өйрәтү: юл кырыенда туплы уйнарга яки чана шуарга ярамаганлыгын, тротуардан гына йөрергә, юлны билгеле җирдән чыгар</w:t>
            </w:r>
            <w:r w:rsidR="0089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 кирәклеген һәрчак стә тотуны ныгыту, велосипедларда машина юлыннан йөрергә ярамаганлыгын төшендерү.</w:t>
            </w:r>
          </w:p>
        </w:tc>
      </w:tr>
      <w:tr w:rsidR="009A2417" w:rsidRPr="00B9487E" w:rsidTr="008911C8">
        <w:trPr>
          <w:cantSplit/>
          <w:trHeight w:val="900"/>
        </w:trPr>
        <w:tc>
          <w:tcPr>
            <w:tcW w:w="675" w:type="dxa"/>
            <w:vMerge/>
            <w:textDirection w:val="btLr"/>
          </w:tcPr>
          <w:p w:rsidR="009A2417" w:rsidRPr="000A5503" w:rsidRDefault="009A2417" w:rsidP="000A55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8" w:type="dxa"/>
          </w:tcPr>
          <w:p w:rsidR="009A2417" w:rsidRPr="002317B4" w:rsidRDefault="00C016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8911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әңгәмә – “Юл кагыйдәләрен һәрчак истә тот!”</w:t>
            </w:r>
          </w:p>
        </w:tc>
        <w:tc>
          <w:tcPr>
            <w:tcW w:w="5386" w:type="dxa"/>
          </w:tcPr>
          <w:p w:rsidR="009A2417" w:rsidRPr="002317B4" w:rsidRDefault="008911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Балаларга билгеле булган транспорт төрләренең рәсемнәрен һәм юл макетты ярдәмендә йомгаклау әңгәмәсе уздыру</w:t>
            </w:r>
          </w:p>
        </w:tc>
      </w:tr>
    </w:tbl>
    <w:p w:rsidR="001E0D16" w:rsidRPr="002317B4" w:rsidRDefault="001E0D16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E0D16" w:rsidRPr="002317B4" w:rsidSect="007C7EB5">
      <w:pgSz w:w="11906" w:h="16838"/>
      <w:pgMar w:top="1134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D16"/>
    <w:rsid w:val="00053651"/>
    <w:rsid w:val="00066B12"/>
    <w:rsid w:val="00087595"/>
    <w:rsid w:val="000879A7"/>
    <w:rsid w:val="000A5503"/>
    <w:rsid w:val="000B50D3"/>
    <w:rsid w:val="001A1A4E"/>
    <w:rsid w:val="001B7743"/>
    <w:rsid w:val="001E0D16"/>
    <w:rsid w:val="0020535B"/>
    <w:rsid w:val="00224FA4"/>
    <w:rsid w:val="002317B4"/>
    <w:rsid w:val="002719A9"/>
    <w:rsid w:val="002E2DF3"/>
    <w:rsid w:val="0033652C"/>
    <w:rsid w:val="003547CE"/>
    <w:rsid w:val="0037078A"/>
    <w:rsid w:val="003769FF"/>
    <w:rsid w:val="00394CC1"/>
    <w:rsid w:val="004F4D9F"/>
    <w:rsid w:val="00577FE7"/>
    <w:rsid w:val="005859C7"/>
    <w:rsid w:val="005C19FF"/>
    <w:rsid w:val="00601E46"/>
    <w:rsid w:val="006E4CAB"/>
    <w:rsid w:val="006F7790"/>
    <w:rsid w:val="00722FBD"/>
    <w:rsid w:val="00724831"/>
    <w:rsid w:val="00725D76"/>
    <w:rsid w:val="00743667"/>
    <w:rsid w:val="00755E37"/>
    <w:rsid w:val="0077091B"/>
    <w:rsid w:val="0078529C"/>
    <w:rsid w:val="007C7EB5"/>
    <w:rsid w:val="008329BE"/>
    <w:rsid w:val="00870B2C"/>
    <w:rsid w:val="00883A22"/>
    <w:rsid w:val="008911C8"/>
    <w:rsid w:val="0090341C"/>
    <w:rsid w:val="00924807"/>
    <w:rsid w:val="009835E8"/>
    <w:rsid w:val="009908CF"/>
    <w:rsid w:val="009A2417"/>
    <w:rsid w:val="009C27F6"/>
    <w:rsid w:val="009F0302"/>
    <w:rsid w:val="009F5F11"/>
    <w:rsid w:val="00A10580"/>
    <w:rsid w:val="00A3019F"/>
    <w:rsid w:val="00A33BFA"/>
    <w:rsid w:val="00B17E94"/>
    <w:rsid w:val="00B37F38"/>
    <w:rsid w:val="00B9487E"/>
    <w:rsid w:val="00BB00E7"/>
    <w:rsid w:val="00C016C8"/>
    <w:rsid w:val="00C46459"/>
    <w:rsid w:val="00C934D8"/>
    <w:rsid w:val="00C94CFB"/>
    <w:rsid w:val="00CD1CE5"/>
    <w:rsid w:val="00DB56C7"/>
    <w:rsid w:val="00DE75E4"/>
    <w:rsid w:val="00E03A09"/>
    <w:rsid w:val="00E44FAF"/>
    <w:rsid w:val="00F26F70"/>
    <w:rsid w:val="00FC3FF2"/>
    <w:rsid w:val="00FE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F2423-EEB6-4014-BCEF-1555DCCE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Кудаш</dc:creator>
  <cp:lastModifiedBy>admin</cp:lastModifiedBy>
  <cp:revision>17</cp:revision>
  <dcterms:created xsi:type="dcterms:W3CDTF">2015-05-20T13:08:00Z</dcterms:created>
  <dcterms:modified xsi:type="dcterms:W3CDTF">2015-10-06T11:04:00Z</dcterms:modified>
</cp:coreProperties>
</file>